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C78" w:rsidRDefault="00610474" w:rsidP="00AB0C78">
      <w:pPr>
        <w:ind w:hanging="567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8.75pt;margin-top:-8.7pt;width:396pt;height:45pt;z-index:251658240" filled="f" stroked="f">
            <v:textbox style="mso-next-textbox:#_x0000_s1026">
              <w:txbxContent>
                <w:p w:rsidR="003715E7" w:rsidRPr="003715E7" w:rsidRDefault="003715E7" w:rsidP="003715E7">
                  <w:pPr>
                    <w:jc w:val="center"/>
                    <w:rPr>
                      <w:rFonts w:ascii="Arial" w:hAnsi="Arial" w:cs="Arial"/>
                      <w:b/>
                      <w:color w:val="000080"/>
                    </w:rPr>
                  </w:pPr>
                  <w:r w:rsidRPr="003715E7">
                    <w:rPr>
                      <w:rFonts w:ascii="Arial" w:hAnsi="Arial" w:cs="Arial"/>
                      <w:b/>
                      <w:color w:val="000080"/>
                    </w:rPr>
                    <w:t>ГЛАВНОЕ УПРАВЛЕНИЕ МЧС РОССИИ ПО Г. МОСКВЕ</w:t>
                  </w:r>
                  <w:r w:rsidRPr="003715E7">
                    <w:rPr>
                      <w:rFonts w:ascii="Arial" w:hAnsi="Arial" w:cs="Arial"/>
                      <w:b/>
                      <w:color w:val="000080"/>
                    </w:rPr>
                    <w:br/>
                    <w:t>УПРАВЛЕНИЕ ГОСУДАРСТВЕННОЙ НАДЗОРНОЙ ДЕЯТЕЛЬНОСТИ</w:t>
                  </w:r>
                </w:p>
              </w:txbxContent>
            </v:textbox>
          </v:shape>
        </w:pict>
      </w:r>
      <w:r w:rsidR="003715E7">
        <w:rPr>
          <w:noProof/>
        </w:rPr>
        <w:drawing>
          <wp:inline distT="0" distB="0" distL="0" distR="0">
            <wp:extent cx="6381750" cy="958098"/>
            <wp:effectExtent l="19050" t="0" r="0" b="0"/>
            <wp:docPr id="3" name="Рисунок 1" descr="Экспресс-Инф Бланк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Экспресс-Инф Бланк-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8341" cy="9575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322F" w:rsidRDefault="00F614EE" w:rsidP="004A5987">
      <w:pPr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w:drawing>
          <wp:inline distT="0" distB="0" distL="0" distR="0">
            <wp:extent cx="3362325" cy="3152775"/>
            <wp:effectExtent l="19050" t="0" r="9525" b="0"/>
            <wp:docPr id="6" name="Рисунок 6" descr="http://img-fotki.yandex.ru/get/4525/43159532.1e/0_a0975_6992ef40_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img-fotki.yandex.ru/get/4525/43159532.1e/0_a0975_6992ef40_L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315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0C78" w:rsidRPr="004A5987" w:rsidRDefault="004A5987" w:rsidP="004A5987">
      <w:pPr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 w:rsidRPr="004A5987">
        <w:rPr>
          <w:rFonts w:ascii="Times New Roman" w:hAnsi="Times New Roman" w:cs="Times New Roman"/>
          <w:sz w:val="32"/>
          <w:szCs w:val="32"/>
        </w:rPr>
        <w:t>По прежнему</w:t>
      </w:r>
      <w:proofErr w:type="gramEnd"/>
      <w:r w:rsidRPr="004A5987">
        <w:rPr>
          <w:rFonts w:ascii="Times New Roman" w:hAnsi="Times New Roman" w:cs="Times New Roman"/>
          <w:sz w:val="32"/>
          <w:szCs w:val="32"/>
        </w:rPr>
        <w:t xml:space="preserve"> причинами пожаров остаются: неосторожное обращение с огнем , курение в постели в нетрезвом сос</w:t>
      </w:r>
      <w:r w:rsidR="00CC322F">
        <w:rPr>
          <w:rFonts w:ascii="Times New Roman" w:hAnsi="Times New Roman" w:cs="Times New Roman"/>
          <w:sz w:val="32"/>
          <w:szCs w:val="32"/>
        </w:rPr>
        <w:t>тоянии, детская шалость с огнем</w:t>
      </w:r>
      <w:r w:rsidRPr="004A5987">
        <w:rPr>
          <w:rFonts w:ascii="Times New Roman" w:hAnsi="Times New Roman" w:cs="Times New Roman"/>
          <w:sz w:val="32"/>
          <w:szCs w:val="32"/>
        </w:rPr>
        <w:t>, техническая неисправность или оставленные без присмотра электропри</w:t>
      </w:r>
      <w:r>
        <w:rPr>
          <w:rFonts w:ascii="Times New Roman" w:hAnsi="Times New Roman" w:cs="Times New Roman"/>
          <w:sz w:val="32"/>
          <w:szCs w:val="32"/>
        </w:rPr>
        <w:t>боры.</w:t>
      </w:r>
    </w:p>
    <w:p w:rsidR="009F7ED5" w:rsidRPr="004A5987" w:rsidRDefault="004A5987" w:rsidP="004A5987">
      <w:pPr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4A5987">
        <w:rPr>
          <w:rFonts w:ascii="Times New Roman" w:hAnsi="Times New Roman" w:cs="Times New Roman"/>
          <w:sz w:val="32"/>
          <w:szCs w:val="32"/>
        </w:rPr>
        <w:t xml:space="preserve">Особое внимание следует обратить на бытовые электронагревательные </w:t>
      </w:r>
      <w:proofErr w:type="gramStart"/>
      <w:r w:rsidRPr="004A5987">
        <w:rPr>
          <w:rFonts w:ascii="Times New Roman" w:hAnsi="Times New Roman" w:cs="Times New Roman"/>
          <w:sz w:val="32"/>
          <w:szCs w:val="32"/>
        </w:rPr>
        <w:t>приборы</w:t>
      </w:r>
      <w:proofErr w:type="gramEnd"/>
      <w:r w:rsidRPr="004A5987">
        <w:rPr>
          <w:rFonts w:ascii="Times New Roman" w:hAnsi="Times New Roman" w:cs="Times New Roman"/>
          <w:sz w:val="32"/>
          <w:szCs w:val="32"/>
        </w:rPr>
        <w:t xml:space="preserve"> использующиеся для обогрева квартир в зимний период времени. Отдел Надзорной деятельности</w:t>
      </w:r>
      <w:r w:rsidR="00CC322F">
        <w:rPr>
          <w:rFonts w:ascii="Times New Roman" w:hAnsi="Times New Roman" w:cs="Times New Roman"/>
          <w:sz w:val="32"/>
          <w:szCs w:val="32"/>
        </w:rPr>
        <w:t xml:space="preserve"> рекомендует </w:t>
      </w:r>
      <w:r w:rsidRPr="004A5987">
        <w:rPr>
          <w:rFonts w:ascii="Times New Roman" w:hAnsi="Times New Roman" w:cs="Times New Roman"/>
          <w:sz w:val="32"/>
          <w:szCs w:val="32"/>
        </w:rPr>
        <w:t xml:space="preserve">эксплуатировать только сертифицированные электрообогревательные приборы установленного образца. </w:t>
      </w:r>
    </w:p>
    <w:p w:rsidR="00D74FEF" w:rsidRPr="00D74FEF" w:rsidRDefault="00D74FEF" w:rsidP="00D74FEF">
      <w:pPr>
        <w:pStyle w:val="3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D74FEF">
        <w:rPr>
          <w:rFonts w:ascii="Times New Roman" w:hAnsi="Times New Roman" w:cs="Times New Roman"/>
          <w:b/>
          <w:sz w:val="32"/>
          <w:szCs w:val="32"/>
        </w:rPr>
        <w:t>Единый номер вызова пожарных и спасателей с различных операторов сотовой связи – 112</w:t>
      </w:r>
    </w:p>
    <w:p w:rsidR="0069788B" w:rsidRDefault="0069788B" w:rsidP="00B96AA3">
      <w:pPr>
        <w:rPr>
          <w:rFonts w:ascii="Arial" w:hAnsi="Arial" w:cs="Arial"/>
          <w:b/>
          <w:color w:val="000080"/>
          <w:sz w:val="32"/>
          <w:szCs w:val="32"/>
        </w:rPr>
      </w:pPr>
    </w:p>
    <w:p w:rsidR="00D74FEF" w:rsidRPr="00AB0C78" w:rsidRDefault="00D74FEF" w:rsidP="00B96AA3">
      <w:pPr>
        <w:rPr>
          <w:rFonts w:ascii="Arial" w:hAnsi="Arial" w:cs="Arial"/>
          <w:b/>
          <w:color w:val="000080"/>
          <w:sz w:val="32"/>
          <w:szCs w:val="32"/>
        </w:rPr>
      </w:pPr>
    </w:p>
    <w:p w:rsidR="003715E7" w:rsidRDefault="00610474" w:rsidP="003715E7">
      <w:pPr>
        <w:jc w:val="center"/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noProof/>
          <w:color w:val="000080"/>
        </w:rPr>
        <w:pict>
          <v:line id="_x0000_s1027" style="position:absolute;left:0;text-align:left;z-index:251659264" from="-45pt,23.45pt" to="468pt,23.45pt" strokecolor="navy" strokeweight="1.25pt"/>
        </w:pict>
      </w:r>
      <w:r w:rsidR="003715E7" w:rsidRPr="007F3387">
        <w:rPr>
          <w:rFonts w:ascii="Arial" w:hAnsi="Arial" w:cs="Arial"/>
          <w:b/>
          <w:color w:val="000080"/>
        </w:rPr>
        <w:t>Москва</w:t>
      </w:r>
      <w:r w:rsidR="003715E7" w:rsidRPr="007F3387">
        <w:rPr>
          <w:rFonts w:ascii="Arial" w:hAnsi="Arial" w:cs="Arial"/>
          <w:b/>
          <w:color w:val="000080"/>
        </w:rPr>
        <w:br/>
      </w:r>
    </w:p>
    <w:p w:rsidR="00B41D9D" w:rsidRPr="003715E7" w:rsidRDefault="003715E7" w:rsidP="003715E7">
      <w:pPr>
        <w:jc w:val="center"/>
        <w:rPr>
          <w:rFonts w:ascii="Arial" w:hAnsi="Arial" w:cs="Arial"/>
          <w:b/>
          <w:color w:val="000080"/>
        </w:rPr>
      </w:pPr>
      <w:r w:rsidRPr="007F3387">
        <w:rPr>
          <w:rFonts w:ascii="Arial" w:hAnsi="Arial" w:cs="Arial"/>
          <w:b/>
          <w:color w:val="000080"/>
        </w:rPr>
        <w:t xml:space="preserve">Телефон доверия Главного Управления МЧС России </w:t>
      </w:r>
      <w:r w:rsidRPr="007F3387">
        <w:rPr>
          <w:rFonts w:ascii="Arial" w:hAnsi="Arial" w:cs="Arial"/>
          <w:b/>
          <w:color w:val="000080"/>
        </w:rPr>
        <w:br/>
        <w:t xml:space="preserve">по </w:t>
      </w:r>
      <w:proofErr w:type="gramStart"/>
      <w:r w:rsidRPr="007F3387">
        <w:rPr>
          <w:rFonts w:ascii="Arial" w:hAnsi="Arial" w:cs="Arial"/>
          <w:b/>
          <w:color w:val="000080"/>
        </w:rPr>
        <w:t>г</w:t>
      </w:r>
      <w:proofErr w:type="gramEnd"/>
      <w:r w:rsidRPr="007F3387">
        <w:rPr>
          <w:rFonts w:ascii="Arial" w:hAnsi="Arial" w:cs="Arial"/>
          <w:b/>
          <w:color w:val="000080"/>
        </w:rPr>
        <w:t>. Москве: 637-22-22</w:t>
      </w:r>
    </w:p>
    <w:sectPr w:rsidR="00B41D9D" w:rsidRPr="003715E7" w:rsidSect="003715E7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3715E7"/>
    <w:rsid w:val="000D65D2"/>
    <w:rsid w:val="00362386"/>
    <w:rsid w:val="003715E7"/>
    <w:rsid w:val="00483C2E"/>
    <w:rsid w:val="004A5987"/>
    <w:rsid w:val="00610474"/>
    <w:rsid w:val="0069788B"/>
    <w:rsid w:val="009F7ED5"/>
    <w:rsid w:val="00AB0C78"/>
    <w:rsid w:val="00B15D7E"/>
    <w:rsid w:val="00B41D9D"/>
    <w:rsid w:val="00B96AA3"/>
    <w:rsid w:val="00CC322F"/>
    <w:rsid w:val="00D74FEF"/>
    <w:rsid w:val="00DC6EAD"/>
    <w:rsid w:val="00E82FCA"/>
    <w:rsid w:val="00F320D5"/>
    <w:rsid w:val="00F614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386"/>
  </w:style>
  <w:style w:type="paragraph" w:styleId="1">
    <w:name w:val="heading 1"/>
    <w:basedOn w:val="a"/>
    <w:link w:val="10"/>
    <w:uiPriority w:val="9"/>
    <w:qFormat/>
    <w:rsid w:val="000D65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0D65D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4">
    <w:name w:val="heading 4"/>
    <w:basedOn w:val="a"/>
    <w:link w:val="40"/>
    <w:uiPriority w:val="9"/>
    <w:qFormat/>
    <w:rsid w:val="000D65D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1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15E7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rsid w:val="003715E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2 Знак"/>
    <w:basedOn w:val="a0"/>
    <w:link w:val="21"/>
    <w:rsid w:val="003715E7"/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0D65D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0D65D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40">
    <w:name w:val="Заголовок 4 Знак"/>
    <w:basedOn w:val="a0"/>
    <w:link w:val="4"/>
    <w:uiPriority w:val="9"/>
    <w:rsid w:val="000D65D2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5">
    <w:name w:val="Strong"/>
    <w:basedOn w:val="a0"/>
    <w:uiPriority w:val="22"/>
    <w:qFormat/>
    <w:rsid w:val="000D65D2"/>
    <w:rPr>
      <w:b/>
      <w:bCs/>
    </w:rPr>
  </w:style>
  <w:style w:type="paragraph" w:styleId="a6">
    <w:name w:val="Normal (Web)"/>
    <w:basedOn w:val="a"/>
    <w:uiPriority w:val="99"/>
    <w:semiHidden/>
    <w:unhideWhenUsed/>
    <w:rsid w:val="006978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69788B"/>
  </w:style>
  <w:style w:type="paragraph" w:styleId="3">
    <w:name w:val="Body Text 3"/>
    <w:basedOn w:val="a"/>
    <w:link w:val="30"/>
    <w:uiPriority w:val="99"/>
    <w:unhideWhenUsed/>
    <w:rsid w:val="0069788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69788B"/>
    <w:rPr>
      <w:sz w:val="16"/>
      <w:szCs w:val="16"/>
    </w:rPr>
  </w:style>
  <w:style w:type="paragraph" w:styleId="a7">
    <w:name w:val="List Paragraph"/>
    <w:basedOn w:val="a"/>
    <w:uiPriority w:val="34"/>
    <w:qFormat/>
    <w:rsid w:val="0069788B"/>
    <w:pPr>
      <w:ind w:left="720"/>
      <w:contextualSpacing/>
    </w:pPr>
  </w:style>
  <w:style w:type="paragraph" w:customStyle="1" w:styleId="a8">
    <w:name w:val="Нормальный (лев. подпись)"/>
    <w:basedOn w:val="a"/>
    <w:next w:val="a"/>
    <w:uiPriority w:val="99"/>
    <w:rsid w:val="00F320D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9">
    <w:name w:val="Нормальный (прав. подпись)"/>
    <w:basedOn w:val="a"/>
    <w:next w:val="a"/>
    <w:uiPriority w:val="99"/>
    <w:rsid w:val="00F320D5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styleId="aa">
    <w:name w:val="Body Text"/>
    <w:basedOn w:val="a"/>
    <w:link w:val="ab"/>
    <w:uiPriority w:val="99"/>
    <w:semiHidden/>
    <w:unhideWhenUsed/>
    <w:rsid w:val="00AB0C78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AB0C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63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ФСБ</cp:lastModifiedBy>
  <cp:revision>7</cp:revision>
  <cp:lastPrinted>2014-02-21T03:46:00Z</cp:lastPrinted>
  <dcterms:created xsi:type="dcterms:W3CDTF">2012-10-23T05:15:00Z</dcterms:created>
  <dcterms:modified xsi:type="dcterms:W3CDTF">2014-02-21T03:47:00Z</dcterms:modified>
</cp:coreProperties>
</file>